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6A45" w14:textId="77777777" w:rsidR="007F10C4" w:rsidRDefault="007F10C4" w:rsidP="007F10C4">
      <w:pPr>
        <w:pStyle w:val="Titre3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La Fondation </w:t>
      </w:r>
      <w:proofErr w:type="spellStart"/>
      <w:r>
        <w:rPr>
          <w:rFonts w:ascii="Aptos" w:hAnsi="Aptos"/>
          <w:color w:val="212121"/>
        </w:rPr>
        <w:t>Equilibre</w:t>
      </w:r>
      <w:proofErr w:type="spellEnd"/>
      <w:r>
        <w:rPr>
          <w:rFonts w:ascii="Aptos" w:hAnsi="Aptos"/>
          <w:color w:val="212121"/>
        </w:rPr>
        <w:t xml:space="preserve"> et </w:t>
      </w:r>
      <w:proofErr w:type="spellStart"/>
      <w:r>
        <w:rPr>
          <w:rFonts w:ascii="Aptos" w:hAnsi="Aptos"/>
          <w:color w:val="212121"/>
        </w:rPr>
        <w:t>Nuithonie</w:t>
      </w:r>
      <w:proofErr w:type="spellEnd"/>
      <w:r>
        <w:rPr>
          <w:rFonts w:ascii="Aptos" w:hAnsi="Aptos"/>
          <w:color w:val="212121"/>
        </w:rPr>
        <w:t xml:space="preserve"> recherche </w:t>
      </w:r>
      <w:proofErr w:type="spellStart"/>
      <w:r>
        <w:rPr>
          <w:rFonts w:ascii="Aptos" w:hAnsi="Aptos"/>
          <w:color w:val="212121"/>
        </w:rPr>
        <w:t>un·e</w:t>
      </w:r>
      <w:proofErr w:type="spellEnd"/>
    </w:p>
    <w:p w14:paraId="714493A8" w14:textId="77777777" w:rsidR="007F10C4" w:rsidRDefault="007F10C4" w:rsidP="007F10C4">
      <w:pPr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>COLLABORATEUR·ICE ADMINISTRATIF·VE DE BILLETTERIE</w:t>
      </w:r>
      <w:r>
        <w:rPr>
          <w:rFonts w:ascii="Aptos" w:hAnsi="Aptos"/>
          <w:color w:val="212121"/>
        </w:rPr>
        <w:br/>
      </w:r>
      <w:proofErr w:type="spellStart"/>
      <w:r>
        <w:rPr>
          <w:rStyle w:val="lev"/>
          <w:rFonts w:ascii="Aptos" w:hAnsi="Aptos"/>
          <w:color w:val="212121"/>
        </w:rPr>
        <w:t>Taux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proofErr w:type="gramStart"/>
      <w:r>
        <w:rPr>
          <w:rStyle w:val="lev"/>
          <w:rFonts w:ascii="Aptos" w:hAnsi="Aptos"/>
          <w:color w:val="212121"/>
        </w:rPr>
        <w:t>d’activité</w:t>
      </w:r>
      <w:proofErr w:type="spellEnd"/>
      <w:r>
        <w:rPr>
          <w:rStyle w:val="lev"/>
          <w:rFonts w:ascii="Aptos" w:hAnsi="Aptos"/>
          <w:color w:val="212121"/>
        </w:rPr>
        <w:t xml:space="preserve"> :</w:t>
      </w:r>
      <w:proofErr w:type="gramEnd"/>
      <w:r>
        <w:rPr>
          <w:rStyle w:val="lev"/>
          <w:rFonts w:ascii="Aptos" w:hAnsi="Aptos"/>
          <w:color w:val="212121"/>
        </w:rPr>
        <w:t xml:space="preserve"> 40 %</w:t>
      </w:r>
    </w:p>
    <w:p w14:paraId="6EE195E1" w14:textId="77777777" w:rsidR="007F10C4" w:rsidRDefault="007F10C4" w:rsidP="007F10C4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La Fondation </w:t>
      </w:r>
      <w:proofErr w:type="spellStart"/>
      <w:r>
        <w:rPr>
          <w:rFonts w:ascii="Aptos" w:hAnsi="Aptos"/>
          <w:color w:val="212121"/>
        </w:rPr>
        <w:t>Equilibre</w:t>
      </w:r>
      <w:proofErr w:type="spellEnd"/>
      <w:r>
        <w:rPr>
          <w:rFonts w:ascii="Aptos" w:hAnsi="Aptos"/>
          <w:color w:val="212121"/>
        </w:rPr>
        <w:t xml:space="preserve"> et </w:t>
      </w:r>
      <w:proofErr w:type="spellStart"/>
      <w:r>
        <w:rPr>
          <w:rFonts w:ascii="Aptos" w:hAnsi="Aptos"/>
          <w:color w:val="212121"/>
        </w:rPr>
        <w:t>Nuithonie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réunit</w:t>
      </w:r>
      <w:proofErr w:type="spellEnd"/>
      <w:r>
        <w:rPr>
          <w:rFonts w:ascii="Aptos" w:hAnsi="Aptos"/>
          <w:color w:val="212121"/>
        </w:rPr>
        <w:t xml:space="preserve"> le </w:t>
      </w:r>
      <w:proofErr w:type="spellStart"/>
      <w:r>
        <w:rPr>
          <w:rFonts w:ascii="Aptos" w:hAnsi="Aptos"/>
          <w:color w:val="212121"/>
        </w:rPr>
        <w:t>théâtre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Equilibre</w:t>
      </w:r>
      <w:proofErr w:type="spellEnd"/>
      <w:r>
        <w:rPr>
          <w:rFonts w:ascii="Aptos" w:hAnsi="Aptos"/>
          <w:color w:val="212121"/>
        </w:rPr>
        <w:t xml:space="preserve"> à Fribourg – grand plateau </w:t>
      </w:r>
      <w:proofErr w:type="spellStart"/>
      <w:r>
        <w:rPr>
          <w:rFonts w:ascii="Aptos" w:hAnsi="Aptos"/>
          <w:color w:val="212121"/>
        </w:rPr>
        <w:t>dédié</w:t>
      </w:r>
      <w:proofErr w:type="spellEnd"/>
      <w:r>
        <w:rPr>
          <w:rFonts w:ascii="Aptos" w:hAnsi="Aptos"/>
          <w:color w:val="212121"/>
        </w:rPr>
        <w:t xml:space="preserve"> à </w:t>
      </w:r>
      <w:proofErr w:type="spellStart"/>
      <w:r>
        <w:rPr>
          <w:rFonts w:ascii="Aptos" w:hAnsi="Aptos"/>
          <w:color w:val="212121"/>
        </w:rPr>
        <w:t>l’accueil</w:t>
      </w:r>
      <w:proofErr w:type="spellEnd"/>
      <w:r>
        <w:rPr>
          <w:rFonts w:ascii="Aptos" w:hAnsi="Aptos"/>
          <w:color w:val="212121"/>
        </w:rPr>
        <w:t xml:space="preserve"> de spectacles </w:t>
      </w:r>
      <w:proofErr w:type="spellStart"/>
      <w:r>
        <w:rPr>
          <w:rFonts w:ascii="Aptos" w:hAnsi="Aptos"/>
          <w:color w:val="212121"/>
        </w:rPr>
        <w:t>d’envergure</w:t>
      </w:r>
      <w:proofErr w:type="spellEnd"/>
      <w:r>
        <w:rPr>
          <w:rFonts w:ascii="Aptos" w:hAnsi="Aptos"/>
          <w:color w:val="212121"/>
        </w:rPr>
        <w:t xml:space="preserve"> – et </w:t>
      </w:r>
      <w:proofErr w:type="spellStart"/>
      <w:r>
        <w:rPr>
          <w:rFonts w:ascii="Aptos" w:hAnsi="Aptos"/>
          <w:color w:val="212121"/>
        </w:rPr>
        <w:t>Nuithonie</w:t>
      </w:r>
      <w:proofErr w:type="spellEnd"/>
      <w:r>
        <w:rPr>
          <w:rFonts w:ascii="Aptos" w:hAnsi="Aptos"/>
          <w:color w:val="212121"/>
        </w:rPr>
        <w:t xml:space="preserve"> à Villars-sur-</w:t>
      </w:r>
      <w:proofErr w:type="spellStart"/>
      <w:r>
        <w:rPr>
          <w:rFonts w:ascii="Aptos" w:hAnsi="Aptos"/>
          <w:color w:val="212121"/>
        </w:rPr>
        <w:t>Glâne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centre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scénique</w:t>
      </w:r>
      <w:proofErr w:type="spellEnd"/>
      <w:r>
        <w:rPr>
          <w:rFonts w:ascii="Aptos" w:hAnsi="Aptos"/>
          <w:color w:val="212121"/>
        </w:rPr>
        <w:t xml:space="preserve"> de </w:t>
      </w:r>
      <w:proofErr w:type="spellStart"/>
      <w:r>
        <w:rPr>
          <w:rFonts w:ascii="Aptos" w:hAnsi="Aptos"/>
          <w:color w:val="212121"/>
        </w:rPr>
        <w:t>création</w:t>
      </w:r>
      <w:proofErr w:type="spellEnd"/>
      <w:r>
        <w:rPr>
          <w:rFonts w:ascii="Aptos" w:hAnsi="Aptos"/>
          <w:color w:val="212121"/>
        </w:rPr>
        <w:t xml:space="preserve"> et </w:t>
      </w:r>
      <w:proofErr w:type="spellStart"/>
      <w:r>
        <w:rPr>
          <w:rFonts w:ascii="Aptos" w:hAnsi="Aptos"/>
          <w:color w:val="212121"/>
        </w:rPr>
        <w:t>d’accueil</w:t>
      </w:r>
      <w:proofErr w:type="spellEnd"/>
      <w:r>
        <w:rPr>
          <w:rFonts w:ascii="Aptos" w:hAnsi="Aptos"/>
          <w:color w:val="212121"/>
        </w:rPr>
        <w:t>. Avec plus de 70</w:t>
      </w:r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color w:val="212121"/>
        </w:rPr>
        <w:t xml:space="preserve">spectacles par saison, </w:t>
      </w:r>
      <w:proofErr w:type="spellStart"/>
      <w:r>
        <w:rPr>
          <w:rFonts w:ascii="Aptos" w:hAnsi="Aptos"/>
          <w:color w:val="212121"/>
        </w:rPr>
        <w:t>dont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une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dizaine</w:t>
      </w:r>
      <w:proofErr w:type="spellEnd"/>
      <w:r>
        <w:rPr>
          <w:rFonts w:ascii="Aptos" w:hAnsi="Aptos"/>
          <w:color w:val="212121"/>
        </w:rPr>
        <w:t xml:space="preserve"> de </w:t>
      </w:r>
      <w:proofErr w:type="spellStart"/>
      <w:r>
        <w:rPr>
          <w:rFonts w:ascii="Aptos" w:hAnsi="Aptos"/>
          <w:color w:val="212121"/>
        </w:rPr>
        <w:t>créations</w:t>
      </w:r>
      <w:proofErr w:type="spellEnd"/>
      <w:r>
        <w:rPr>
          <w:rFonts w:ascii="Aptos" w:hAnsi="Aptos"/>
          <w:color w:val="212121"/>
        </w:rPr>
        <w:t xml:space="preserve">, les deux </w:t>
      </w:r>
      <w:proofErr w:type="spellStart"/>
      <w:r>
        <w:rPr>
          <w:rFonts w:ascii="Aptos" w:hAnsi="Aptos"/>
          <w:color w:val="212121"/>
        </w:rPr>
        <w:t>théâtres</w:t>
      </w:r>
      <w:proofErr w:type="spellEnd"/>
      <w:r>
        <w:rPr>
          <w:rFonts w:ascii="Aptos" w:hAnsi="Aptos"/>
          <w:color w:val="212121"/>
        </w:rPr>
        <w:t xml:space="preserve"> constituent </w:t>
      </w:r>
      <w:proofErr w:type="spellStart"/>
      <w:r>
        <w:rPr>
          <w:rFonts w:ascii="Aptos" w:hAnsi="Aptos"/>
          <w:color w:val="212121"/>
        </w:rPr>
        <w:t>une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plateforme</w:t>
      </w:r>
      <w:proofErr w:type="spellEnd"/>
      <w:r>
        <w:rPr>
          <w:rFonts w:ascii="Aptos" w:hAnsi="Aptos"/>
          <w:color w:val="212121"/>
        </w:rPr>
        <w:t xml:space="preserve"> majeure pour les arts de la </w:t>
      </w:r>
      <w:proofErr w:type="spellStart"/>
      <w:r>
        <w:rPr>
          <w:rFonts w:ascii="Aptos" w:hAnsi="Aptos"/>
          <w:color w:val="212121"/>
        </w:rPr>
        <w:t>scène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en</w:t>
      </w:r>
      <w:proofErr w:type="spellEnd"/>
      <w:r>
        <w:rPr>
          <w:rFonts w:ascii="Aptos" w:hAnsi="Aptos"/>
          <w:color w:val="212121"/>
        </w:rPr>
        <w:t xml:space="preserve"> Suisse </w:t>
      </w:r>
      <w:proofErr w:type="spellStart"/>
      <w:r>
        <w:rPr>
          <w:rFonts w:ascii="Aptos" w:hAnsi="Aptos"/>
          <w:color w:val="212121"/>
        </w:rPr>
        <w:t>romande</w:t>
      </w:r>
      <w:proofErr w:type="spellEnd"/>
      <w:r>
        <w:rPr>
          <w:rFonts w:ascii="Aptos" w:hAnsi="Aptos"/>
          <w:color w:val="212121"/>
        </w:rPr>
        <w:t>.</w:t>
      </w:r>
    </w:p>
    <w:p w14:paraId="5F3FD0B2" w14:textId="77777777" w:rsidR="007F10C4" w:rsidRDefault="007F10C4" w:rsidP="007F10C4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Vous </w:t>
      </w:r>
      <w:proofErr w:type="spellStart"/>
      <w:r>
        <w:rPr>
          <w:rFonts w:ascii="Aptos" w:hAnsi="Aptos"/>
          <w:color w:val="212121"/>
        </w:rPr>
        <w:t>appréciez</w:t>
      </w:r>
      <w:proofErr w:type="spellEnd"/>
      <w:r>
        <w:rPr>
          <w:rFonts w:ascii="Aptos" w:hAnsi="Aptos"/>
          <w:color w:val="212121"/>
        </w:rPr>
        <w:t xml:space="preserve"> le contact avec le public et vous </w:t>
      </w:r>
      <w:proofErr w:type="spellStart"/>
      <w:r>
        <w:rPr>
          <w:rFonts w:ascii="Aptos" w:hAnsi="Aptos"/>
          <w:color w:val="212121"/>
        </w:rPr>
        <w:t>souhaitez</w:t>
      </w:r>
      <w:proofErr w:type="spellEnd"/>
      <w:r>
        <w:rPr>
          <w:rFonts w:ascii="Aptos" w:hAnsi="Aptos"/>
          <w:color w:val="212121"/>
        </w:rPr>
        <w:t xml:space="preserve"> vous </w:t>
      </w:r>
      <w:proofErr w:type="spellStart"/>
      <w:r>
        <w:rPr>
          <w:rFonts w:ascii="Aptos" w:hAnsi="Aptos"/>
          <w:color w:val="212121"/>
        </w:rPr>
        <w:t>investir</w:t>
      </w:r>
      <w:proofErr w:type="spellEnd"/>
      <w:r>
        <w:rPr>
          <w:rFonts w:ascii="Aptos" w:hAnsi="Aptos"/>
          <w:color w:val="212121"/>
        </w:rPr>
        <w:t xml:space="preserve"> au sein </w:t>
      </w:r>
      <w:proofErr w:type="spellStart"/>
      <w:r>
        <w:rPr>
          <w:rFonts w:ascii="Aptos" w:hAnsi="Aptos"/>
          <w:color w:val="212121"/>
        </w:rPr>
        <w:t>d’une</w:t>
      </w:r>
      <w:proofErr w:type="spellEnd"/>
      <w:r>
        <w:rPr>
          <w:rFonts w:ascii="Aptos" w:hAnsi="Aptos"/>
          <w:color w:val="212121"/>
        </w:rPr>
        <w:t xml:space="preserve"> institution </w:t>
      </w:r>
      <w:proofErr w:type="spellStart"/>
      <w:proofErr w:type="gramStart"/>
      <w:r>
        <w:rPr>
          <w:rFonts w:ascii="Aptos" w:hAnsi="Aptos"/>
          <w:color w:val="212121"/>
        </w:rPr>
        <w:t>culturelle</w:t>
      </w:r>
      <w:proofErr w:type="spellEnd"/>
      <w:r>
        <w:rPr>
          <w:rFonts w:ascii="Aptos" w:hAnsi="Aptos"/>
          <w:color w:val="212121"/>
        </w:rPr>
        <w:t xml:space="preserve"> ?</w:t>
      </w:r>
      <w:proofErr w:type="gram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Rejoignez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l’équipe</w:t>
      </w:r>
      <w:proofErr w:type="spellEnd"/>
      <w:r>
        <w:rPr>
          <w:rFonts w:ascii="Aptos" w:hAnsi="Aptos"/>
          <w:color w:val="212121"/>
        </w:rPr>
        <w:t xml:space="preserve"> de la </w:t>
      </w:r>
      <w:proofErr w:type="spellStart"/>
      <w:r>
        <w:rPr>
          <w:rFonts w:ascii="Aptos" w:hAnsi="Aptos"/>
          <w:color w:val="212121"/>
        </w:rPr>
        <w:t>billetterie</w:t>
      </w:r>
      <w:proofErr w:type="spellEnd"/>
      <w:r>
        <w:rPr>
          <w:rFonts w:ascii="Aptos" w:hAnsi="Aptos"/>
          <w:color w:val="212121"/>
        </w:rPr>
        <w:t>.</w:t>
      </w:r>
    </w:p>
    <w:p w14:paraId="2E363586" w14:textId="77777777" w:rsidR="007F10C4" w:rsidRDefault="007F10C4" w:rsidP="007F10C4">
      <w:pPr>
        <w:pStyle w:val="Titre4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VOTRE MISSION</w:t>
      </w:r>
    </w:p>
    <w:p w14:paraId="70B02EFE" w14:textId="77777777" w:rsidR="007F10C4" w:rsidRDefault="007F10C4" w:rsidP="007F10C4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Sous la </w:t>
      </w:r>
      <w:proofErr w:type="spellStart"/>
      <w:r>
        <w:rPr>
          <w:rFonts w:ascii="Aptos" w:hAnsi="Aptos"/>
          <w:color w:val="212121"/>
        </w:rPr>
        <w:t>responsabilité</w:t>
      </w:r>
      <w:proofErr w:type="spellEnd"/>
      <w:r>
        <w:rPr>
          <w:rFonts w:ascii="Aptos" w:hAnsi="Aptos"/>
          <w:color w:val="212121"/>
        </w:rPr>
        <w:t xml:space="preserve"> de la </w:t>
      </w:r>
      <w:proofErr w:type="spellStart"/>
      <w:r>
        <w:rPr>
          <w:rFonts w:ascii="Aptos" w:hAnsi="Aptos"/>
          <w:color w:val="212121"/>
        </w:rPr>
        <w:t>Responsable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billetterie</w:t>
      </w:r>
      <w:proofErr w:type="spellEnd"/>
      <w:r>
        <w:rPr>
          <w:rFonts w:ascii="Aptos" w:hAnsi="Aptos"/>
          <w:color w:val="212121"/>
        </w:rPr>
        <w:t xml:space="preserve">, vous </w:t>
      </w:r>
      <w:proofErr w:type="spellStart"/>
      <w:r>
        <w:rPr>
          <w:rFonts w:ascii="Aptos" w:hAnsi="Aptos"/>
          <w:color w:val="212121"/>
        </w:rPr>
        <w:t>contribuez</w:t>
      </w:r>
      <w:proofErr w:type="spellEnd"/>
      <w:r>
        <w:rPr>
          <w:rFonts w:ascii="Aptos" w:hAnsi="Aptos"/>
          <w:color w:val="212121"/>
        </w:rPr>
        <w:t xml:space="preserve"> à </w:t>
      </w:r>
      <w:proofErr w:type="spellStart"/>
      <w:r>
        <w:rPr>
          <w:rFonts w:ascii="Aptos" w:hAnsi="Aptos"/>
          <w:color w:val="212121"/>
        </w:rPr>
        <w:t>l’accueil</w:t>
      </w:r>
      <w:proofErr w:type="spellEnd"/>
      <w:r>
        <w:rPr>
          <w:rFonts w:ascii="Aptos" w:hAnsi="Aptos"/>
          <w:color w:val="212121"/>
        </w:rPr>
        <w:t xml:space="preserve"> du public au guichet et au bon </w:t>
      </w:r>
      <w:proofErr w:type="spellStart"/>
      <w:r>
        <w:rPr>
          <w:rFonts w:ascii="Aptos" w:hAnsi="Aptos"/>
          <w:color w:val="212121"/>
        </w:rPr>
        <w:t>fonctionnement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administratif</w:t>
      </w:r>
      <w:proofErr w:type="spellEnd"/>
      <w:r>
        <w:rPr>
          <w:rFonts w:ascii="Aptos" w:hAnsi="Aptos"/>
          <w:color w:val="212121"/>
        </w:rPr>
        <w:t xml:space="preserve"> du service, tout </w:t>
      </w:r>
      <w:proofErr w:type="spellStart"/>
      <w:r>
        <w:rPr>
          <w:rFonts w:ascii="Aptos" w:hAnsi="Aptos"/>
          <w:color w:val="212121"/>
        </w:rPr>
        <w:t>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incarnant</w:t>
      </w:r>
      <w:proofErr w:type="spellEnd"/>
      <w:r>
        <w:rPr>
          <w:rFonts w:ascii="Aptos" w:hAnsi="Aptos"/>
          <w:color w:val="212121"/>
        </w:rPr>
        <w:t xml:space="preserve"> les </w:t>
      </w:r>
      <w:proofErr w:type="spellStart"/>
      <w:r>
        <w:rPr>
          <w:rFonts w:ascii="Aptos" w:hAnsi="Aptos"/>
          <w:color w:val="212121"/>
        </w:rPr>
        <w:t>valeurs</w:t>
      </w:r>
      <w:proofErr w:type="spellEnd"/>
      <w:r>
        <w:rPr>
          <w:rFonts w:ascii="Aptos" w:hAnsi="Aptos"/>
          <w:color w:val="212121"/>
        </w:rPr>
        <w:t xml:space="preserve"> de la Fondation </w:t>
      </w:r>
      <w:proofErr w:type="spellStart"/>
      <w:r>
        <w:rPr>
          <w:rFonts w:ascii="Aptos" w:hAnsi="Aptos"/>
          <w:color w:val="212121"/>
        </w:rPr>
        <w:t>auprès</w:t>
      </w:r>
      <w:proofErr w:type="spellEnd"/>
      <w:r>
        <w:rPr>
          <w:rFonts w:ascii="Aptos" w:hAnsi="Aptos"/>
          <w:color w:val="212121"/>
        </w:rPr>
        <w:t xml:space="preserve"> des </w:t>
      </w:r>
      <w:proofErr w:type="spellStart"/>
      <w:r>
        <w:rPr>
          <w:rFonts w:ascii="Aptos" w:hAnsi="Aptos"/>
          <w:color w:val="212121"/>
        </w:rPr>
        <w:t>spectateur·rice·s</w:t>
      </w:r>
      <w:proofErr w:type="spellEnd"/>
      <w:r>
        <w:rPr>
          <w:rFonts w:ascii="Aptos" w:hAnsi="Aptos"/>
          <w:color w:val="212121"/>
        </w:rPr>
        <w:t>.</w:t>
      </w:r>
    </w:p>
    <w:p w14:paraId="3207B3E5" w14:textId="77777777" w:rsidR="007F10C4" w:rsidRDefault="007F10C4" w:rsidP="007F10C4">
      <w:pPr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Tâches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proofErr w:type="gramStart"/>
      <w:r>
        <w:rPr>
          <w:rStyle w:val="lev"/>
          <w:rFonts w:ascii="Aptos" w:hAnsi="Aptos"/>
          <w:color w:val="212121"/>
        </w:rPr>
        <w:t>principales</w:t>
      </w:r>
      <w:proofErr w:type="spellEnd"/>
      <w:r>
        <w:rPr>
          <w:rStyle w:val="lev"/>
          <w:rFonts w:ascii="Aptos" w:hAnsi="Aptos"/>
          <w:color w:val="212121"/>
        </w:rPr>
        <w:t xml:space="preserve"> :</w:t>
      </w:r>
      <w:proofErr w:type="gramEnd"/>
    </w:p>
    <w:p w14:paraId="6C8D2823" w14:textId="77777777" w:rsidR="007F10C4" w:rsidRDefault="007F10C4" w:rsidP="007F10C4">
      <w:pPr>
        <w:numPr>
          <w:ilvl w:val="0"/>
          <w:numId w:val="7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Accueil</w:t>
      </w:r>
      <w:proofErr w:type="spellEnd"/>
      <w:r>
        <w:rPr>
          <w:rStyle w:val="lev"/>
          <w:rFonts w:ascii="Aptos" w:hAnsi="Aptos"/>
          <w:color w:val="212121"/>
        </w:rPr>
        <w:t xml:space="preserve"> &amp; vente</w:t>
      </w:r>
      <w:r>
        <w:rPr>
          <w:rFonts w:ascii="Aptos" w:hAnsi="Aptos"/>
          <w:color w:val="212121"/>
        </w:rPr>
        <w:br/>
      </w:r>
      <w:proofErr w:type="spellStart"/>
      <w:r>
        <w:rPr>
          <w:rFonts w:ascii="Aptos" w:hAnsi="Aptos"/>
          <w:color w:val="212121"/>
        </w:rPr>
        <w:t>Accueil</w:t>
      </w:r>
      <w:proofErr w:type="spellEnd"/>
      <w:r>
        <w:rPr>
          <w:rFonts w:ascii="Aptos" w:hAnsi="Aptos"/>
          <w:color w:val="212121"/>
        </w:rPr>
        <w:t xml:space="preserve"> du public au guichet et par </w:t>
      </w:r>
      <w:proofErr w:type="spellStart"/>
      <w:r>
        <w:rPr>
          <w:rFonts w:ascii="Aptos" w:hAnsi="Aptos"/>
          <w:color w:val="212121"/>
        </w:rPr>
        <w:t>téléphone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informations</w:t>
      </w:r>
      <w:proofErr w:type="spellEnd"/>
      <w:r>
        <w:rPr>
          <w:rFonts w:ascii="Aptos" w:hAnsi="Aptos"/>
          <w:color w:val="212121"/>
        </w:rPr>
        <w:t>, vente de billets et des abonnements</w:t>
      </w:r>
    </w:p>
    <w:p w14:paraId="7E49BFA5" w14:textId="77777777" w:rsidR="007F10C4" w:rsidRDefault="007F10C4" w:rsidP="007F10C4">
      <w:pPr>
        <w:numPr>
          <w:ilvl w:val="0"/>
          <w:numId w:val="7"/>
        </w:numPr>
        <w:spacing w:after="0" w:line="240" w:lineRule="auto"/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 xml:space="preserve">Gestion des </w:t>
      </w:r>
      <w:proofErr w:type="spellStart"/>
      <w:r>
        <w:rPr>
          <w:rStyle w:val="lev"/>
          <w:rFonts w:ascii="Aptos" w:hAnsi="Aptos"/>
          <w:color w:val="212121"/>
        </w:rPr>
        <w:t>demandes</w:t>
      </w:r>
      <w:proofErr w:type="spellEnd"/>
      <w:r>
        <w:rPr>
          <w:rFonts w:ascii="Aptos" w:hAnsi="Aptos"/>
          <w:color w:val="212121"/>
        </w:rPr>
        <w:br/>
      </w:r>
      <w:proofErr w:type="spellStart"/>
      <w:r>
        <w:rPr>
          <w:rFonts w:ascii="Aptos" w:hAnsi="Aptos"/>
          <w:color w:val="212121"/>
        </w:rPr>
        <w:t>Traitement</w:t>
      </w:r>
      <w:proofErr w:type="spellEnd"/>
      <w:r>
        <w:rPr>
          <w:rFonts w:ascii="Aptos" w:hAnsi="Aptos"/>
          <w:color w:val="212121"/>
        </w:rPr>
        <w:t xml:space="preserve"> des </w:t>
      </w:r>
      <w:proofErr w:type="spellStart"/>
      <w:r>
        <w:rPr>
          <w:rFonts w:ascii="Aptos" w:hAnsi="Aptos"/>
          <w:color w:val="212121"/>
        </w:rPr>
        <w:t>réservations</w:t>
      </w:r>
      <w:proofErr w:type="spellEnd"/>
      <w:r>
        <w:rPr>
          <w:rFonts w:ascii="Aptos" w:hAnsi="Aptos"/>
          <w:color w:val="212121"/>
        </w:rPr>
        <w:t xml:space="preserve"> dans le respect des </w:t>
      </w:r>
      <w:proofErr w:type="spellStart"/>
      <w:r>
        <w:rPr>
          <w:rFonts w:ascii="Aptos" w:hAnsi="Aptos"/>
          <w:color w:val="212121"/>
        </w:rPr>
        <w:t>procédures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vigueur</w:t>
      </w:r>
      <w:proofErr w:type="spellEnd"/>
      <w:r>
        <w:rPr>
          <w:rFonts w:ascii="Aptos" w:hAnsi="Aptos"/>
          <w:color w:val="212121"/>
        </w:rPr>
        <w:t>.</w:t>
      </w:r>
    </w:p>
    <w:p w14:paraId="6E4A2396" w14:textId="77777777" w:rsidR="007F10C4" w:rsidRDefault="007F10C4" w:rsidP="007F10C4">
      <w:pPr>
        <w:numPr>
          <w:ilvl w:val="0"/>
          <w:numId w:val="7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Opérations</w:t>
      </w:r>
      <w:proofErr w:type="spellEnd"/>
      <w:r>
        <w:rPr>
          <w:rStyle w:val="lev"/>
          <w:rFonts w:ascii="Aptos" w:hAnsi="Aptos"/>
          <w:color w:val="212121"/>
        </w:rPr>
        <w:t xml:space="preserve"> de </w:t>
      </w:r>
      <w:proofErr w:type="spellStart"/>
      <w:r>
        <w:rPr>
          <w:rStyle w:val="lev"/>
          <w:rFonts w:ascii="Aptos" w:hAnsi="Aptos"/>
          <w:color w:val="212121"/>
        </w:rPr>
        <w:t>caisse</w:t>
      </w:r>
      <w:proofErr w:type="spellEnd"/>
      <w:r>
        <w:rPr>
          <w:rFonts w:ascii="Aptos" w:hAnsi="Aptos"/>
          <w:color w:val="212121"/>
        </w:rPr>
        <w:br/>
        <w:t xml:space="preserve">Gestion du fonds de </w:t>
      </w:r>
      <w:proofErr w:type="spellStart"/>
      <w:r>
        <w:rPr>
          <w:rFonts w:ascii="Aptos" w:hAnsi="Aptos"/>
          <w:color w:val="212121"/>
        </w:rPr>
        <w:t>caisse</w:t>
      </w:r>
      <w:proofErr w:type="spellEnd"/>
      <w:r>
        <w:rPr>
          <w:rFonts w:ascii="Aptos" w:hAnsi="Aptos"/>
          <w:color w:val="212121"/>
        </w:rPr>
        <w:t xml:space="preserve"> et </w:t>
      </w:r>
      <w:proofErr w:type="spellStart"/>
      <w:r>
        <w:rPr>
          <w:rFonts w:ascii="Aptos" w:hAnsi="Aptos"/>
          <w:color w:val="212121"/>
        </w:rPr>
        <w:t>bouclements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journaliers</w:t>
      </w:r>
      <w:proofErr w:type="spellEnd"/>
      <w:r>
        <w:rPr>
          <w:rFonts w:ascii="Aptos" w:hAnsi="Aptos"/>
          <w:color w:val="212121"/>
        </w:rPr>
        <w:t>.</w:t>
      </w:r>
    </w:p>
    <w:p w14:paraId="2D441B11" w14:textId="77777777" w:rsidR="007F10C4" w:rsidRDefault="007F10C4" w:rsidP="007F10C4">
      <w:pPr>
        <w:numPr>
          <w:ilvl w:val="0"/>
          <w:numId w:val="7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Soutien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r>
        <w:rPr>
          <w:rStyle w:val="lev"/>
          <w:rFonts w:ascii="Aptos" w:hAnsi="Aptos"/>
          <w:color w:val="212121"/>
        </w:rPr>
        <w:t>administratif</w:t>
      </w:r>
      <w:proofErr w:type="spellEnd"/>
      <w:r>
        <w:rPr>
          <w:rFonts w:ascii="Aptos" w:hAnsi="Aptos"/>
          <w:color w:val="212121"/>
        </w:rPr>
        <w:br/>
      </w:r>
      <w:proofErr w:type="spellStart"/>
      <w:r>
        <w:rPr>
          <w:rFonts w:ascii="Aptos" w:hAnsi="Aptos"/>
          <w:color w:val="212121"/>
        </w:rPr>
        <w:t>Établissement</w:t>
      </w:r>
      <w:proofErr w:type="spellEnd"/>
      <w:r>
        <w:rPr>
          <w:rFonts w:ascii="Aptos" w:hAnsi="Aptos"/>
          <w:color w:val="212121"/>
        </w:rPr>
        <w:t xml:space="preserve"> de </w:t>
      </w:r>
      <w:proofErr w:type="spellStart"/>
      <w:r>
        <w:rPr>
          <w:rFonts w:ascii="Aptos" w:hAnsi="Aptos"/>
          <w:color w:val="212121"/>
        </w:rPr>
        <w:t>décomptes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suivi</w:t>
      </w:r>
      <w:proofErr w:type="spellEnd"/>
      <w:r>
        <w:rPr>
          <w:rFonts w:ascii="Aptos" w:hAnsi="Aptos"/>
          <w:color w:val="212121"/>
        </w:rPr>
        <w:t xml:space="preserve"> et mise à jour des </w:t>
      </w:r>
      <w:proofErr w:type="spellStart"/>
      <w:r>
        <w:rPr>
          <w:rFonts w:ascii="Aptos" w:hAnsi="Aptos"/>
          <w:color w:val="212121"/>
        </w:rPr>
        <w:t>fichiers</w:t>
      </w:r>
      <w:proofErr w:type="spellEnd"/>
      <w:r>
        <w:rPr>
          <w:rFonts w:ascii="Aptos" w:hAnsi="Aptos"/>
          <w:color w:val="212121"/>
        </w:rPr>
        <w:t xml:space="preserve"> clients.</w:t>
      </w:r>
    </w:p>
    <w:p w14:paraId="07AD9C33" w14:textId="77777777" w:rsidR="0060559C" w:rsidRDefault="0060559C" w:rsidP="0060559C">
      <w:pPr>
        <w:spacing w:after="0" w:line="240" w:lineRule="auto"/>
        <w:rPr>
          <w:rFonts w:ascii="Aptos" w:hAnsi="Aptos"/>
          <w:color w:val="212121"/>
        </w:rPr>
      </w:pPr>
    </w:p>
    <w:p w14:paraId="28CF3278" w14:textId="77777777" w:rsidR="007F10C4" w:rsidRDefault="007F10C4" w:rsidP="007F10C4">
      <w:pPr>
        <w:pStyle w:val="Titre4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PROFIL RECHERCHÉ</w:t>
      </w:r>
    </w:p>
    <w:p w14:paraId="2FCFF086" w14:textId="77777777" w:rsidR="007F10C4" w:rsidRDefault="007F10C4" w:rsidP="007F10C4">
      <w:pPr>
        <w:numPr>
          <w:ilvl w:val="0"/>
          <w:numId w:val="8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Compétences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r>
        <w:rPr>
          <w:rStyle w:val="lev"/>
          <w:rFonts w:ascii="Aptos" w:hAnsi="Aptos"/>
          <w:color w:val="212121"/>
        </w:rPr>
        <w:t>linguistiques</w:t>
      </w:r>
      <w:proofErr w:type="spellEnd"/>
      <w:r>
        <w:rPr>
          <w:rFonts w:ascii="Aptos" w:hAnsi="Aptos"/>
          <w:color w:val="212121"/>
        </w:rPr>
        <w:br/>
      </w:r>
      <w:proofErr w:type="spellStart"/>
      <w:r>
        <w:rPr>
          <w:rFonts w:ascii="Aptos" w:hAnsi="Aptos"/>
          <w:color w:val="212121"/>
        </w:rPr>
        <w:t>Excellente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maîtrise</w:t>
      </w:r>
      <w:proofErr w:type="spellEnd"/>
      <w:r>
        <w:rPr>
          <w:rFonts w:ascii="Aptos" w:hAnsi="Aptos"/>
          <w:color w:val="212121"/>
        </w:rPr>
        <w:t xml:space="preserve"> du </w:t>
      </w:r>
      <w:proofErr w:type="gramStart"/>
      <w:r>
        <w:rPr>
          <w:rFonts w:ascii="Aptos" w:hAnsi="Aptos"/>
          <w:color w:val="212121"/>
        </w:rPr>
        <w:t>français ;</w:t>
      </w:r>
      <w:proofErr w:type="gram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bonnes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connaissances</w:t>
      </w:r>
      <w:proofErr w:type="spellEnd"/>
      <w:r>
        <w:rPr>
          <w:rFonts w:ascii="Aptos" w:hAnsi="Aptos"/>
          <w:color w:val="212121"/>
        </w:rPr>
        <w:t xml:space="preserve"> de </w:t>
      </w:r>
      <w:proofErr w:type="spellStart"/>
      <w:r>
        <w:rPr>
          <w:rFonts w:ascii="Aptos" w:hAnsi="Aptos"/>
          <w:color w:val="212121"/>
        </w:rPr>
        <w:t>l’allemand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l’anglais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constitue</w:t>
      </w:r>
      <w:proofErr w:type="spellEnd"/>
      <w:r>
        <w:rPr>
          <w:rFonts w:ascii="Aptos" w:hAnsi="Aptos"/>
          <w:color w:val="212121"/>
        </w:rPr>
        <w:t xml:space="preserve"> un </w:t>
      </w:r>
      <w:proofErr w:type="spellStart"/>
      <w:r>
        <w:rPr>
          <w:rFonts w:ascii="Aptos" w:hAnsi="Aptos"/>
          <w:color w:val="212121"/>
        </w:rPr>
        <w:t>atout</w:t>
      </w:r>
      <w:proofErr w:type="spellEnd"/>
      <w:r>
        <w:rPr>
          <w:rFonts w:ascii="Aptos" w:hAnsi="Aptos"/>
          <w:color w:val="212121"/>
        </w:rPr>
        <w:t>.</w:t>
      </w:r>
    </w:p>
    <w:p w14:paraId="574B10BB" w14:textId="77777777" w:rsidR="007F10C4" w:rsidRDefault="007F10C4" w:rsidP="007F10C4">
      <w:pPr>
        <w:numPr>
          <w:ilvl w:val="0"/>
          <w:numId w:val="8"/>
        </w:numPr>
        <w:spacing w:after="0" w:line="240" w:lineRule="auto"/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 xml:space="preserve">Aptitudes </w:t>
      </w:r>
      <w:proofErr w:type="spellStart"/>
      <w:r>
        <w:rPr>
          <w:rStyle w:val="lev"/>
          <w:rFonts w:ascii="Aptos" w:hAnsi="Aptos"/>
          <w:color w:val="212121"/>
        </w:rPr>
        <w:t>relationnelles</w:t>
      </w:r>
      <w:proofErr w:type="spellEnd"/>
      <w:r>
        <w:rPr>
          <w:rFonts w:ascii="Aptos" w:hAnsi="Aptos"/>
          <w:color w:val="212121"/>
        </w:rPr>
        <w:br/>
        <w:t xml:space="preserve">Sens </w:t>
      </w:r>
      <w:proofErr w:type="spellStart"/>
      <w:r>
        <w:rPr>
          <w:rFonts w:ascii="Aptos" w:hAnsi="Aptos"/>
          <w:color w:val="212121"/>
        </w:rPr>
        <w:t>aigu</w:t>
      </w:r>
      <w:proofErr w:type="spellEnd"/>
      <w:r>
        <w:rPr>
          <w:rFonts w:ascii="Aptos" w:hAnsi="Aptos"/>
          <w:color w:val="212121"/>
        </w:rPr>
        <w:t xml:space="preserve"> du service, </w:t>
      </w:r>
      <w:proofErr w:type="spellStart"/>
      <w:r>
        <w:rPr>
          <w:rFonts w:ascii="Aptos" w:hAnsi="Aptos"/>
          <w:color w:val="212121"/>
        </w:rPr>
        <w:t>aisance</w:t>
      </w:r>
      <w:proofErr w:type="spellEnd"/>
      <w:r>
        <w:rPr>
          <w:rFonts w:ascii="Aptos" w:hAnsi="Aptos"/>
          <w:color w:val="212121"/>
        </w:rPr>
        <w:t xml:space="preserve"> dans le contact, </w:t>
      </w:r>
      <w:proofErr w:type="spellStart"/>
      <w:r>
        <w:rPr>
          <w:rFonts w:ascii="Aptos" w:hAnsi="Aptos"/>
          <w:color w:val="212121"/>
        </w:rPr>
        <w:t>écoute</w:t>
      </w:r>
      <w:proofErr w:type="spellEnd"/>
      <w:r>
        <w:rPr>
          <w:rFonts w:ascii="Aptos" w:hAnsi="Aptos"/>
          <w:color w:val="212121"/>
        </w:rPr>
        <w:t xml:space="preserve"> active et orientation solutions.</w:t>
      </w:r>
    </w:p>
    <w:p w14:paraId="75CDBDC8" w14:textId="77777777" w:rsidR="007F10C4" w:rsidRDefault="007F10C4" w:rsidP="007F10C4">
      <w:pPr>
        <w:numPr>
          <w:ilvl w:val="0"/>
          <w:numId w:val="8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Organisation</w:t>
      </w:r>
      <w:proofErr w:type="spellEnd"/>
      <w:r>
        <w:rPr>
          <w:rStyle w:val="lev"/>
          <w:rFonts w:ascii="Aptos" w:hAnsi="Aptos"/>
          <w:color w:val="212121"/>
        </w:rPr>
        <w:t xml:space="preserve"> et </w:t>
      </w:r>
      <w:proofErr w:type="spellStart"/>
      <w:r>
        <w:rPr>
          <w:rStyle w:val="lev"/>
          <w:rFonts w:ascii="Aptos" w:hAnsi="Aptos"/>
          <w:color w:val="212121"/>
        </w:rPr>
        <w:t>flexibilité</w:t>
      </w:r>
      <w:proofErr w:type="spellEnd"/>
      <w:r>
        <w:rPr>
          <w:rFonts w:ascii="Aptos" w:hAnsi="Aptos"/>
          <w:color w:val="212121"/>
        </w:rPr>
        <w:br/>
        <w:t xml:space="preserve">Personne </w:t>
      </w:r>
      <w:proofErr w:type="spellStart"/>
      <w:r>
        <w:rPr>
          <w:rFonts w:ascii="Aptos" w:hAnsi="Aptos"/>
          <w:color w:val="212121"/>
        </w:rPr>
        <w:t>autonome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méthodique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faisant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preuve</w:t>
      </w:r>
      <w:proofErr w:type="spellEnd"/>
      <w:r>
        <w:rPr>
          <w:rFonts w:ascii="Aptos" w:hAnsi="Aptos"/>
          <w:color w:val="212121"/>
        </w:rPr>
        <w:t xml:space="preserve"> de </w:t>
      </w:r>
      <w:proofErr w:type="spellStart"/>
      <w:r>
        <w:rPr>
          <w:rFonts w:ascii="Aptos" w:hAnsi="Aptos"/>
          <w:color w:val="212121"/>
        </w:rPr>
        <w:t>souplesse</w:t>
      </w:r>
      <w:proofErr w:type="spellEnd"/>
      <w:r>
        <w:rPr>
          <w:rFonts w:ascii="Aptos" w:hAnsi="Aptos"/>
          <w:color w:val="212121"/>
        </w:rPr>
        <w:t xml:space="preserve"> dans </w:t>
      </w:r>
      <w:proofErr w:type="spellStart"/>
      <w:r>
        <w:rPr>
          <w:rFonts w:ascii="Aptos" w:hAnsi="Aptos"/>
          <w:color w:val="212121"/>
        </w:rPr>
        <w:t>l’organisation</w:t>
      </w:r>
      <w:proofErr w:type="spellEnd"/>
      <w:r>
        <w:rPr>
          <w:rFonts w:ascii="Aptos" w:hAnsi="Aptos"/>
          <w:color w:val="212121"/>
        </w:rPr>
        <w:t xml:space="preserve"> du travail et des </w:t>
      </w:r>
      <w:proofErr w:type="spellStart"/>
      <w:r>
        <w:rPr>
          <w:rFonts w:ascii="Aptos" w:hAnsi="Aptos"/>
          <w:color w:val="212121"/>
        </w:rPr>
        <w:t>horaires</w:t>
      </w:r>
      <w:proofErr w:type="spellEnd"/>
      <w:r>
        <w:rPr>
          <w:rFonts w:ascii="Aptos" w:hAnsi="Aptos"/>
          <w:color w:val="212121"/>
        </w:rPr>
        <w:t>.</w:t>
      </w:r>
    </w:p>
    <w:p w14:paraId="70F6986A" w14:textId="77777777" w:rsidR="007F10C4" w:rsidRDefault="007F10C4" w:rsidP="007F10C4">
      <w:pPr>
        <w:numPr>
          <w:ilvl w:val="0"/>
          <w:numId w:val="8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lastRenderedPageBreak/>
        <w:t>Compétences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r>
        <w:rPr>
          <w:rStyle w:val="lev"/>
          <w:rFonts w:ascii="Aptos" w:hAnsi="Aptos"/>
          <w:color w:val="212121"/>
        </w:rPr>
        <w:t>informatiques</w:t>
      </w:r>
      <w:proofErr w:type="spellEnd"/>
      <w:r>
        <w:rPr>
          <w:rFonts w:ascii="Aptos" w:hAnsi="Aptos"/>
          <w:color w:val="212121"/>
        </w:rPr>
        <w:br/>
      </w:r>
      <w:proofErr w:type="spellStart"/>
      <w:r>
        <w:rPr>
          <w:rFonts w:ascii="Aptos" w:hAnsi="Aptos"/>
          <w:color w:val="212121"/>
        </w:rPr>
        <w:t>Maîtrise</w:t>
      </w:r>
      <w:proofErr w:type="spellEnd"/>
      <w:r>
        <w:rPr>
          <w:rFonts w:ascii="Aptos" w:hAnsi="Aptos"/>
          <w:color w:val="212121"/>
        </w:rPr>
        <w:t xml:space="preserve"> des </w:t>
      </w:r>
      <w:proofErr w:type="spellStart"/>
      <w:r>
        <w:rPr>
          <w:rFonts w:ascii="Aptos" w:hAnsi="Aptos"/>
          <w:color w:val="212121"/>
        </w:rPr>
        <w:t>outils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informatiques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proofErr w:type="gramStart"/>
      <w:r>
        <w:rPr>
          <w:rFonts w:ascii="Aptos" w:hAnsi="Aptos"/>
          <w:color w:val="212121"/>
        </w:rPr>
        <w:t>usuels</w:t>
      </w:r>
      <w:proofErr w:type="spellEnd"/>
      <w:r>
        <w:rPr>
          <w:rFonts w:ascii="Aptos" w:hAnsi="Aptos"/>
          <w:color w:val="212121"/>
        </w:rPr>
        <w:t xml:space="preserve"> ;</w:t>
      </w:r>
      <w:proofErr w:type="gramEnd"/>
      <w:r>
        <w:rPr>
          <w:rFonts w:ascii="Aptos" w:hAnsi="Aptos"/>
          <w:color w:val="212121"/>
        </w:rPr>
        <w:t xml:space="preserve"> la </w:t>
      </w:r>
      <w:proofErr w:type="spellStart"/>
      <w:r>
        <w:rPr>
          <w:rFonts w:ascii="Aptos" w:hAnsi="Aptos"/>
          <w:color w:val="212121"/>
        </w:rPr>
        <w:t>connaissance</w:t>
      </w:r>
      <w:proofErr w:type="spellEnd"/>
      <w:r>
        <w:rPr>
          <w:rFonts w:ascii="Aptos" w:hAnsi="Aptos"/>
          <w:color w:val="212121"/>
        </w:rPr>
        <w:t xml:space="preserve"> du </w:t>
      </w:r>
      <w:proofErr w:type="spellStart"/>
      <w:r>
        <w:rPr>
          <w:rFonts w:ascii="Aptos" w:hAnsi="Aptos"/>
          <w:color w:val="212121"/>
        </w:rPr>
        <w:t>logiciel</w:t>
      </w:r>
      <w:proofErr w:type="spellEnd"/>
      <w:r>
        <w:rPr>
          <w:rFonts w:ascii="Aptos" w:hAnsi="Aptos"/>
          <w:color w:val="212121"/>
        </w:rPr>
        <w:t xml:space="preserve"> de </w:t>
      </w:r>
      <w:proofErr w:type="spellStart"/>
      <w:r>
        <w:rPr>
          <w:rFonts w:ascii="Aptos" w:hAnsi="Aptos"/>
          <w:color w:val="212121"/>
        </w:rPr>
        <w:t>billetterie</w:t>
      </w:r>
      <w:proofErr w:type="spellEnd"/>
      <w:r>
        <w:rPr>
          <w:rStyle w:val="apple-converted-space"/>
          <w:rFonts w:ascii="Aptos" w:hAnsi="Aptos"/>
          <w:color w:val="212121"/>
        </w:rPr>
        <w:t> </w:t>
      </w:r>
      <w:proofErr w:type="spellStart"/>
      <w:r>
        <w:rPr>
          <w:rStyle w:val="lev"/>
          <w:rFonts w:ascii="Aptos" w:hAnsi="Aptos"/>
          <w:color w:val="212121"/>
        </w:rPr>
        <w:t>Smeetz</w:t>
      </w:r>
      <w:proofErr w:type="spellEnd"/>
      <w:r>
        <w:rPr>
          <w:rStyle w:val="apple-converted-space"/>
          <w:rFonts w:ascii="Aptos" w:hAnsi="Aptos"/>
          <w:color w:val="212121"/>
        </w:rPr>
        <w:t> </w:t>
      </w:r>
      <w:proofErr w:type="spellStart"/>
      <w:r>
        <w:rPr>
          <w:rFonts w:ascii="Aptos" w:hAnsi="Aptos"/>
          <w:color w:val="212121"/>
        </w:rPr>
        <w:t>constitue</w:t>
      </w:r>
      <w:proofErr w:type="spellEnd"/>
      <w:r>
        <w:rPr>
          <w:rFonts w:ascii="Aptos" w:hAnsi="Aptos"/>
          <w:color w:val="212121"/>
        </w:rPr>
        <w:t xml:space="preserve"> un </w:t>
      </w:r>
      <w:proofErr w:type="spellStart"/>
      <w:r>
        <w:rPr>
          <w:rFonts w:ascii="Aptos" w:hAnsi="Aptos"/>
          <w:color w:val="212121"/>
        </w:rPr>
        <w:t>avantage</w:t>
      </w:r>
      <w:proofErr w:type="spellEnd"/>
      <w:r>
        <w:rPr>
          <w:rFonts w:ascii="Aptos" w:hAnsi="Aptos"/>
          <w:color w:val="212121"/>
        </w:rPr>
        <w:t>.</w:t>
      </w:r>
    </w:p>
    <w:p w14:paraId="3F4216F7" w14:textId="77777777" w:rsidR="007F10C4" w:rsidRDefault="007F10C4" w:rsidP="007F10C4">
      <w:pPr>
        <w:numPr>
          <w:ilvl w:val="0"/>
          <w:numId w:val="8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Intérêt</w:t>
      </w:r>
      <w:proofErr w:type="spellEnd"/>
      <w:r>
        <w:rPr>
          <w:rStyle w:val="lev"/>
          <w:rFonts w:ascii="Aptos" w:hAnsi="Aptos"/>
          <w:color w:val="212121"/>
        </w:rPr>
        <w:t xml:space="preserve"> pour le milieu </w:t>
      </w:r>
      <w:proofErr w:type="spellStart"/>
      <w:r>
        <w:rPr>
          <w:rStyle w:val="lev"/>
          <w:rFonts w:ascii="Aptos" w:hAnsi="Aptos"/>
          <w:color w:val="212121"/>
        </w:rPr>
        <w:t>culturel</w:t>
      </w:r>
      <w:proofErr w:type="spellEnd"/>
      <w:r>
        <w:rPr>
          <w:rFonts w:ascii="Aptos" w:hAnsi="Aptos"/>
          <w:color w:val="212121"/>
        </w:rPr>
        <w:br/>
      </w:r>
      <w:proofErr w:type="spellStart"/>
      <w:r>
        <w:rPr>
          <w:rFonts w:ascii="Aptos" w:hAnsi="Aptos"/>
          <w:color w:val="212121"/>
        </w:rPr>
        <w:t>Intérêt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marqué</w:t>
      </w:r>
      <w:proofErr w:type="spellEnd"/>
      <w:r>
        <w:rPr>
          <w:rFonts w:ascii="Aptos" w:hAnsi="Aptos"/>
          <w:color w:val="212121"/>
        </w:rPr>
        <w:t xml:space="preserve"> pour les arts de la </w:t>
      </w:r>
      <w:proofErr w:type="spellStart"/>
      <w:r>
        <w:rPr>
          <w:rFonts w:ascii="Aptos" w:hAnsi="Aptos"/>
          <w:color w:val="212121"/>
        </w:rPr>
        <w:t>scène</w:t>
      </w:r>
      <w:proofErr w:type="spellEnd"/>
      <w:r>
        <w:rPr>
          <w:rFonts w:ascii="Aptos" w:hAnsi="Aptos"/>
          <w:color w:val="212121"/>
        </w:rPr>
        <w:t xml:space="preserve"> et </w:t>
      </w:r>
      <w:proofErr w:type="spellStart"/>
      <w:r>
        <w:rPr>
          <w:rFonts w:ascii="Aptos" w:hAnsi="Aptos"/>
          <w:color w:val="212121"/>
        </w:rPr>
        <w:t>expérience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confirmée</w:t>
      </w:r>
      <w:proofErr w:type="spellEnd"/>
      <w:r>
        <w:rPr>
          <w:rFonts w:ascii="Aptos" w:hAnsi="Aptos"/>
          <w:color w:val="212121"/>
        </w:rPr>
        <w:t xml:space="preserve"> dans </w:t>
      </w:r>
      <w:proofErr w:type="spellStart"/>
      <w:r>
        <w:rPr>
          <w:rFonts w:ascii="Aptos" w:hAnsi="Aptos"/>
          <w:color w:val="212121"/>
        </w:rPr>
        <w:t>une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fonction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similaire</w:t>
      </w:r>
      <w:proofErr w:type="spellEnd"/>
      <w:r>
        <w:rPr>
          <w:rFonts w:ascii="Aptos" w:hAnsi="Aptos"/>
          <w:color w:val="212121"/>
        </w:rPr>
        <w:t>.</w:t>
      </w:r>
    </w:p>
    <w:p w14:paraId="47CD4998" w14:textId="77777777" w:rsidR="0060559C" w:rsidRDefault="0060559C" w:rsidP="0060559C">
      <w:pPr>
        <w:spacing w:after="0" w:line="240" w:lineRule="auto"/>
        <w:ind w:left="720"/>
        <w:rPr>
          <w:rFonts w:ascii="Aptos" w:hAnsi="Aptos"/>
          <w:color w:val="212121"/>
        </w:rPr>
      </w:pPr>
    </w:p>
    <w:p w14:paraId="6577D054" w14:textId="77777777" w:rsidR="007F10C4" w:rsidRDefault="007F10C4" w:rsidP="007F10C4">
      <w:pPr>
        <w:pStyle w:val="Titre4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CE QUE NOUS OFFRONS</w:t>
      </w:r>
    </w:p>
    <w:p w14:paraId="4080151C" w14:textId="77777777" w:rsidR="007F10C4" w:rsidRDefault="007F10C4" w:rsidP="007F10C4">
      <w:pPr>
        <w:numPr>
          <w:ilvl w:val="0"/>
          <w:numId w:val="9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Un poste à 40 % au sein d’un </w:t>
      </w:r>
      <w:proofErr w:type="spellStart"/>
      <w:r>
        <w:rPr>
          <w:rFonts w:ascii="Aptos" w:hAnsi="Aptos"/>
          <w:color w:val="212121"/>
        </w:rPr>
        <w:t>environnement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artistique</w:t>
      </w:r>
      <w:proofErr w:type="spellEnd"/>
      <w:r>
        <w:rPr>
          <w:rFonts w:ascii="Aptos" w:hAnsi="Aptos"/>
          <w:color w:val="212121"/>
        </w:rPr>
        <w:t xml:space="preserve"> stimulant et </w:t>
      </w:r>
      <w:proofErr w:type="spellStart"/>
      <w:r>
        <w:rPr>
          <w:rFonts w:ascii="Aptos" w:hAnsi="Aptos"/>
          <w:color w:val="212121"/>
        </w:rPr>
        <w:t>exigeant</w:t>
      </w:r>
      <w:proofErr w:type="spellEnd"/>
      <w:r>
        <w:rPr>
          <w:rFonts w:ascii="Aptos" w:hAnsi="Aptos"/>
          <w:color w:val="212121"/>
        </w:rPr>
        <w:t>.</w:t>
      </w:r>
    </w:p>
    <w:p w14:paraId="0CB6B0E9" w14:textId="77777777" w:rsidR="007F10C4" w:rsidRDefault="007F10C4" w:rsidP="007F10C4">
      <w:pPr>
        <w:numPr>
          <w:ilvl w:val="0"/>
          <w:numId w:val="9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Une </w:t>
      </w:r>
      <w:proofErr w:type="spellStart"/>
      <w:r>
        <w:rPr>
          <w:rFonts w:ascii="Aptos" w:hAnsi="Aptos"/>
          <w:color w:val="212121"/>
        </w:rPr>
        <w:t>activité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variée</w:t>
      </w:r>
      <w:proofErr w:type="spellEnd"/>
      <w:r>
        <w:rPr>
          <w:rFonts w:ascii="Aptos" w:hAnsi="Aptos"/>
          <w:color w:val="212121"/>
        </w:rPr>
        <w:t xml:space="preserve">, au </w:t>
      </w:r>
      <w:proofErr w:type="spellStart"/>
      <w:r>
        <w:rPr>
          <w:rFonts w:ascii="Aptos" w:hAnsi="Aptos"/>
          <w:color w:val="212121"/>
        </w:rPr>
        <w:t>cœur</w:t>
      </w:r>
      <w:proofErr w:type="spellEnd"/>
      <w:r>
        <w:rPr>
          <w:rFonts w:ascii="Aptos" w:hAnsi="Aptos"/>
          <w:color w:val="212121"/>
        </w:rPr>
        <w:t xml:space="preserve"> de la relation avec le public.</w:t>
      </w:r>
    </w:p>
    <w:p w14:paraId="57AD9709" w14:textId="77777777" w:rsidR="007F10C4" w:rsidRDefault="007F10C4" w:rsidP="007F10C4">
      <w:pPr>
        <w:numPr>
          <w:ilvl w:val="0"/>
          <w:numId w:val="9"/>
        </w:numPr>
        <w:spacing w:after="0" w:line="240" w:lineRule="auto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Des conditions </w:t>
      </w:r>
      <w:proofErr w:type="spellStart"/>
      <w:r>
        <w:rPr>
          <w:rFonts w:ascii="Aptos" w:hAnsi="Aptos"/>
          <w:color w:val="212121"/>
        </w:rPr>
        <w:t>sociales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attractives</w:t>
      </w:r>
      <w:proofErr w:type="spellEnd"/>
      <w:r>
        <w:rPr>
          <w:rFonts w:ascii="Aptos" w:hAnsi="Aptos"/>
          <w:color w:val="212121"/>
        </w:rPr>
        <w:t>.</w:t>
      </w:r>
    </w:p>
    <w:p w14:paraId="28E28923" w14:textId="77777777" w:rsidR="0060559C" w:rsidRDefault="0060559C" w:rsidP="0060559C">
      <w:pPr>
        <w:spacing w:after="0" w:line="240" w:lineRule="auto"/>
        <w:rPr>
          <w:rFonts w:ascii="Aptos" w:hAnsi="Aptos"/>
          <w:color w:val="212121"/>
        </w:rPr>
      </w:pPr>
    </w:p>
    <w:p w14:paraId="39881D8B" w14:textId="77777777" w:rsidR="007F10C4" w:rsidRDefault="007F10C4" w:rsidP="007F10C4">
      <w:pPr>
        <w:pStyle w:val="Titre4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MODALITÉS DE CANDIDATURE</w:t>
      </w:r>
    </w:p>
    <w:p w14:paraId="35E23F34" w14:textId="77777777" w:rsidR="007F10C4" w:rsidRDefault="007F10C4" w:rsidP="007F10C4">
      <w:pPr>
        <w:numPr>
          <w:ilvl w:val="0"/>
          <w:numId w:val="10"/>
        </w:numPr>
        <w:spacing w:after="0" w:line="240" w:lineRule="auto"/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 xml:space="preserve">Entrée </w:t>
      </w:r>
      <w:proofErr w:type="spellStart"/>
      <w:r>
        <w:rPr>
          <w:rStyle w:val="lev"/>
          <w:rFonts w:ascii="Aptos" w:hAnsi="Aptos"/>
          <w:color w:val="212121"/>
        </w:rPr>
        <w:t>en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proofErr w:type="gramStart"/>
      <w:r>
        <w:rPr>
          <w:rStyle w:val="lev"/>
          <w:rFonts w:ascii="Aptos" w:hAnsi="Aptos"/>
          <w:color w:val="212121"/>
        </w:rPr>
        <w:t>fonction</w:t>
      </w:r>
      <w:proofErr w:type="spellEnd"/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color w:val="212121"/>
        </w:rPr>
        <w:t>:</w:t>
      </w:r>
      <w:proofErr w:type="gramEnd"/>
      <w:r>
        <w:rPr>
          <w:rFonts w:ascii="Aptos" w:hAnsi="Aptos"/>
          <w:color w:val="212121"/>
        </w:rPr>
        <w:t xml:space="preserve"> 1er </w:t>
      </w:r>
      <w:proofErr w:type="spellStart"/>
      <w:r>
        <w:rPr>
          <w:rFonts w:ascii="Aptos" w:hAnsi="Aptos"/>
          <w:color w:val="212121"/>
        </w:rPr>
        <w:t>septembre</w:t>
      </w:r>
      <w:proofErr w:type="spellEnd"/>
      <w:r>
        <w:rPr>
          <w:rFonts w:ascii="Aptos" w:hAnsi="Aptos"/>
          <w:color w:val="212121"/>
        </w:rPr>
        <w:t xml:space="preserve"> 2026 (</w:t>
      </w:r>
      <w:proofErr w:type="spellStart"/>
      <w:r>
        <w:rPr>
          <w:rFonts w:ascii="Aptos" w:hAnsi="Aptos"/>
          <w:color w:val="212121"/>
        </w:rPr>
        <w:t>ou</w:t>
      </w:r>
      <w:proofErr w:type="spellEnd"/>
      <w:r>
        <w:rPr>
          <w:rFonts w:ascii="Aptos" w:hAnsi="Aptos"/>
          <w:color w:val="212121"/>
        </w:rPr>
        <w:t xml:space="preserve"> à </w:t>
      </w:r>
      <w:proofErr w:type="spellStart"/>
      <w:r>
        <w:rPr>
          <w:rFonts w:ascii="Aptos" w:hAnsi="Aptos"/>
          <w:color w:val="212121"/>
        </w:rPr>
        <w:t>convenir</w:t>
      </w:r>
      <w:proofErr w:type="spellEnd"/>
      <w:r>
        <w:rPr>
          <w:rFonts w:ascii="Aptos" w:hAnsi="Aptos"/>
          <w:color w:val="212121"/>
        </w:rPr>
        <w:t>)</w:t>
      </w:r>
    </w:p>
    <w:p w14:paraId="439F8256" w14:textId="77777777" w:rsidR="007F10C4" w:rsidRDefault="007F10C4" w:rsidP="007F10C4">
      <w:pPr>
        <w:numPr>
          <w:ilvl w:val="0"/>
          <w:numId w:val="10"/>
        </w:numPr>
        <w:spacing w:after="0" w:line="240" w:lineRule="auto"/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 xml:space="preserve">Lieu de </w:t>
      </w:r>
      <w:proofErr w:type="gramStart"/>
      <w:r>
        <w:rPr>
          <w:rStyle w:val="lev"/>
          <w:rFonts w:ascii="Aptos" w:hAnsi="Aptos"/>
          <w:color w:val="212121"/>
        </w:rPr>
        <w:t>travail</w:t>
      </w:r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color w:val="212121"/>
        </w:rPr>
        <w:t>:</w:t>
      </w:r>
      <w:proofErr w:type="gramEnd"/>
      <w:r>
        <w:rPr>
          <w:rFonts w:ascii="Aptos" w:hAnsi="Aptos"/>
          <w:color w:val="212121"/>
        </w:rPr>
        <w:t xml:space="preserve"> Théâtre </w:t>
      </w:r>
      <w:proofErr w:type="spellStart"/>
      <w:r>
        <w:rPr>
          <w:rFonts w:ascii="Aptos" w:hAnsi="Aptos"/>
          <w:color w:val="212121"/>
        </w:rPr>
        <w:t>Equilibre</w:t>
      </w:r>
      <w:proofErr w:type="spellEnd"/>
      <w:r>
        <w:rPr>
          <w:rFonts w:ascii="Aptos" w:hAnsi="Aptos"/>
          <w:color w:val="212121"/>
        </w:rPr>
        <w:t>, Fribourg</w:t>
      </w:r>
    </w:p>
    <w:p w14:paraId="5957EBEA" w14:textId="77777777" w:rsidR="007F10C4" w:rsidRDefault="007F10C4" w:rsidP="007F10C4">
      <w:pPr>
        <w:numPr>
          <w:ilvl w:val="0"/>
          <w:numId w:val="10"/>
        </w:numPr>
        <w:spacing w:after="0" w:line="240" w:lineRule="auto"/>
        <w:rPr>
          <w:rFonts w:ascii="Aptos" w:hAnsi="Aptos"/>
          <w:color w:val="212121"/>
        </w:rPr>
      </w:pPr>
      <w:proofErr w:type="spellStart"/>
      <w:r>
        <w:rPr>
          <w:rStyle w:val="lev"/>
          <w:rFonts w:ascii="Aptos" w:hAnsi="Aptos"/>
          <w:color w:val="212121"/>
        </w:rPr>
        <w:t>Délai</w:t>
      </w:r>
      <w:proofErr w:type="spellEnd"/>
      <w:r>
        <w:rPr>
          <w:rStyle w:val="lev"/>
          <w:rFonts w:ascii="Aptos" w:hAnsi="Aptos"/>
          <w:color w:val="212121"/>
        </w:rPr>
        <w:t xml:space="preserve"> de </w:t>
      </w:r>
      <w:proofErr w:type="gramStart"/>
      <w:r>
        <w:rPr>
          <w:rStyle w:val="lev"/>
          <w:rFonts w:ascii="Aptos" w:hAnsi="Aptos"/>
          <w:color w:val="212121"/>
        </w:rPr>
        <w:t>postulation</w:t>
      </w:r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color w:val="212121"/>
        </w:rPr>
        <w:t>:</w:t>
      </w:r>
      <w:proofErr w:type="gramEnd"/>
      <w:r>
        <w:rPr>
          <w:rFonts w:ascii="Aptos" w:hAnsi="Aptos"/>
          <w:color w:val="212121"/>
        </w:rPr>
        <w:t xml:space="preserve"> 22 </w:t>
      </w:r>
      <w:proofErr w:type="spellStart"/>
      <w:r>
        <w:rPr>
          <w:rFonts w:ascii="Aptos" w:hAnsi="Aptos"/>
          <w:color w:val="212121"/>
        </w:rPr>
        <w:t>février</w:t>
      </w:r>
      <w:proofErr w:type="spellEnd"/>
      <w:r>
        <w:rPr>
          <w:rFonts w:ascii="Aptos" w:hAnsi="Aptos"/>
          <w:color w:val="212121"/>
        </w:rPr>
        <w:t xml:space="preserve"> 2026</w:t>
      </w:r>
    </w:p>
    <w:p w14:paraId="2EB4F45D" w14:textId="77777777" w:rsidR="0060559C" w:rsidRDefault="0060559C" w:rsidP="0060559C">
      <w:pPr>
        <w:spacing w:after="0" w:line="240" w:lineRule="auto"/>
        <w:rPr>
          <w:rFonts w:ascii="Aptos" w:hAnsi="Aptos"/>
          <w:color w:val="212121"/>
        </w:rPr>
      </w:pPr>
    </w:p>
    <w:p w14:paraId="1D026593" w14:textId="77777777" w:rsidR="007F10C4" w:rsidRDefault="007F10C4" w:rsidP="007F10C4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Les </w:t>
      </w:r>
      <w:proofErr w:type="spellStart"/>
      <w:r>
        <w:rPr>
          <w:rFonts w:ascii="Aptos" w:hAnsi="Aptos"/>
          <w:color w:val="212121"/>
        </w:rPr>
        <w:t>personnes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intéressées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sont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invitées</w:t>
      </w:r>
      <w:proofErr w:type="spellEnd"/>
      <w:r>
        <w:rPr>
          <w:rFonts w:ascii="Aptos" w:hAnsi="Aptos"/>
          <w:color w:val="212121"/>
        </w:rPr>
        <w:t xml:space="preserve"> à </w:t>
      </w:r>
      <w:proofErr w:type="spellStart"/>
      <w:r>
        <w:rPr>
          <w:rFonts w:ascii="Aptos" w:hAnsi="Aptos"/>
          <w:color w:val="212121"/>
        </w:rPr>
        <w:t>transmettre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leur</w:t>
      </w:r>
      <w:proofErr w:type="spellEnd"/>
      <w:r>
        <w:rPr>
          <w:rFonts w:ascii="Aptos" w:hAnsi="Aptos"/>
          <w:color w:val="212121"/>
        </w:rPr>
        <w:t xml:space="preserve"> dossier de candidature </w:t>
      </w:r>
      <w:proofErr w:type="spellStart"/>
      <w:r>
        <w:rPr>
          <w:rFonts w:ascii="Aptos" w:hAnsi="Aptos"/>
          <w:color w:val="212121"/>
        </w:rPr>
        <w:t>complet</w:t>
      </w:r>
      <w:proofErr w:type="spellEnd"/>
      <w:r>
        <w:rPr>
          <w:rFonts w:ascii="Aptos" w:hAnsi="Aptos"/>
          <w:color w:val="212121"/>
        </w:rPr>
        <w:t xml:space="preserve"> (CV et </w:t>
      </w:r>
      <w:proofErr w:type="spellStart"/>
      <w:r>
        <w:rPr>
          <w:rFonts w:ascii="Aptos" w:hAnsi="Aptos"/>
          <w:color w:val="212121"/>
        </w:rPr>
        <w:t>lettre</w:t>
      </w:r>
      <w:proofErr w:type="spellEnd"/>
      <w:r>
        <w:rPr>
          <w:rFonts w:ascii="Aptos" w:hAnsi="Aptos"/>
          <w:color w:val="212121"/>
        </w:rPr>
        <w:t xml:space="preserve"> de motivation), avec la mention</w:t>
      </w:r>
      <w:r>
        <w:rPr>
          <w:rFonts w:ascii="Aptos" w:hAnsi="Aptos"/>
          <w:color w:val="212121"/>
        </w:rPr>
        <w:br/>
      </w:r>
      <w:r>
        <w:rPr>
          <w:rStyle w:val="lev"/>
          <w:rFonts w:ascii="Aptos" w:hAnsi="Aptos"/>
          <w:color w:val="212121"/>
        </w:rPr>
        <w:t xml:space="preserve">« </w:t>
      </w:r>
      <w:proofErr w:type="spellStart"/>
      <w:r>
        <w:rPr>
          <w:rStyle w:val="lev"/>
          <w:rFonts w:ascii="Aptos" w:hAnsi="Aptos"/>
          <w:color w:val="212121"/>
        </w:rPr>
        <w:t>Collaborateur·ice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r>
        <w:rPr>
          <w:rStyle w:val="lev"/>
          <w:rFonts w:ascii="Aptos" w:hAnsi="Aptos"/>
          <w:color w:val="212121"/>
        </w:rPr>
        <w:t>administratif·ve</w:t>
      </w:r>
      <w:proofErr w:type="spellEnd"/>
      <w:r>
        <w:rPr>
          <w:rStyle w:val="lev"/>
          <w:rFonts w:ascii="Aptos" w:hAnsi="Aptos"/>
          <w:color w:val="212121"/>
        </w:rPr>
        <w:t xml:space="preserve"> de </w:t>
      </w:r>
      <w:proofErr w:type="spellStart"/>
      <w:r>
        <w:rPr>
          <w:rStyle w:val="lev"/>
          <w:rFonts w:ascii="Aptos" w:hAnsi="Aptos"/>
          <w:color w:val="212121"/>
        </w:rPr>
        <w:t>billetterie</w:t>
      </w:r>
      <w:proofErr w:type="spellEnd"/>
      <w:r>
        <w:rPr>
          <w:rStyle w:val="lev"/>
          <w:rFonts w:ascii="Aptos" w:hAnsi="Aptos"/>
          <w:color w:val="212121"/>
        </w:rPr>
        <w:t xml:space="preserve"> »</w:t>
      </w:r>
      <w:r>
        <w:rPr>
          <w:rFonts w:ascii="Aptos" w:hAnsi="Aptos"/>
          <w:color w:val="212121"/>
        </w:rPr>
        <w:t xml:space="preserve">, à </w:t>
      </w:r>
      <w:proofErr w:type="spellStart"/>
      <w:r>
        <w:rPr>
          <w:rFonts w:ascii="Aptos" w:hAnsi="Aptos"/>
          <w:color w:val="212121"/>
        </w:rPr>
        <w:t>l’adresse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suivante</w:t>
      </w:r>
      <w:proofErr w:type="spellEnd"/>
      <w:r>
        <w:rPr>
          <w:rFonts w:ascii="Aptos" w:hAnsi="Aptos"/>
          <w:color w:val="212121"/>
        </w:rPr>
        <w:t xml:space="preserve"> :</w:t>
      </w:r>
      <w:r>
        <w:rPr>
          <w:rStyle w:val="apple-converted-space"/>
          <w:rFonts w:ascii="Aptos" w:hAnsi="Aptos"/>
          <w:color w:val="212121"/>
        </w:rPr>
        <w:t> </w:t>
      </w:r>
      <w:hyperlink r:id="rId5" w:tooltip="mailto:postulation@equilibre-nuithonie.ch" w:history="1">
        <w:r>
          <w:rPr>
            <w:rStyle w:val="Lienhypertexte"/>
            <w:rFonts w:ascii="Aptos" w:hAnsi="Aptos"/>
            <w:color w:val="800080"/>
          </w:rPr>
          <w:t>postulation@equilibre-nuithonie.ch</w:t>
        </w:r>
      </w:hyperlink>
    </w:p>
    <w:p w14:paraId="7FFF6BA6" w14:textId="77777777" w:rsidR="007F10C4" w:rsidRDefault="007F10C4" w:rsidP="007F10C4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Pour tout </w:t>
      </w:r>
      <w:proofErr w:type="spellStart"/>
      <w:r>
        <w:rPr>
          <w:rFonts w:ascii="Aptos" w:hAnsi="Aptos"/>
          <w:color w:val="212121"/>
        </w:rPr>
        <w:t>renseignement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complémentaire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Mme</w:t>
      </w:r>
      <w:proofErr w:type="spellEnd"/>
      <w:r>
        <w:rPr>
          <w:rStyle w:val="apple-converted-space"/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 xml:space="preserve">Lisa Dougoud, </w:t>
      </w:r>
      <w:proofErr w:type="spellStart"/>
      <w:r>
        <w:rPr>
          <w:rStyle w:val="lev"/>
          <w:rFonts w:ascii="Aptos" w:hAnsi="Aptos"/>
          <w:color w:val="212121"/>
        </w:rPr>
        <w:t>Responsable</w:t>
      </w:r>
      <w:proofErr w:type="spellEnd"/>
      <w:r>
        <w:rPr>
          <w:rStyle w:val="lev"/>
          <w:rFonts w:ascii="Aptos" w:hAnsi="Aptos"/>
          <w:color w:val="212121"/>
        </w:rPr>
        <w:t xml:space="preserve"> </w:t>
      </w:r>
      <w:proofErr w:type="spellStart"/>
      <w:r>
        <w:rPr>
          <w:rStyle w:val="lev"/>
          <w:rFonts w:ascii="Aptos" w:hAnsi="Aptos"/>
          <w:color w:val="212121"/>
        </w:rPr>
        <w:t>billetterie</w:t>
      </w:r>
      <w:proofErr w:type="spellEnd"/>
      <w:r>
        <w:rPr>
          <w:rStyle w:val="lev"/>
          <w:rFonts w:ascii="Aptos" w:hAnsi="Aptos"/>
          <w:color w:val="212121"/>
        </w:rPr>
        <w:t>,</w:t>
      </w:r>
      <w:r>
        <w:rPr>
          <w:rFonts w:ascii="Aptos" w:hAnsi="Aptos"/>
          <w:color w:val="212121"/>
        </w:rPr>
        <w:t xml:space="preserve"> se </w:t>
      </w:r>
      <w:proofErr w:type="spellStart"/>
      <w:r>
        <w:rPr>
          <w:rFonts w:ascii="Aptos" w:hAnsi="Aptos"/>
          <w:color w:val="212121"/>
        </w:rPr>
        <w:t>tient</w:t>
      </w:r>
      <w:proofErr w:type="spellEnd"/>
      <w:r>
        <w:rPr>
          <w:rFonts w:ascii="Aptos" w:hAnsi="Aptos"/>
          <w:color w:val="212121"/>
        </w:rPr>
        <w:t xml:space="preserve"> à </w:t>
      </w:r>
      <w:proofErr w:type="spellStart"/>
      <w:r>
        <w:rPr>
          <w:rFonts w:ascii="Aptos" w:hAnsi="Aptos"/>
          <w:color w:val="212121"/>
        </w:rPr>
        <w:t>votre</w:t>
      </w:r>
      <w:proofErr w:type="spellEnd"/>
      <w:r>
        <w:rPr>
          <w:rFonts w:ascii="Aptos" w:hAnsi="Aptos"/>
          <w:color w:val="212121"/>
        </w:rPr>
        <w:t xml:space="preserve"> disposition par email :</w:t>
      </w:r>
      <w:hyperlink r:id="rId6" w:tooltip="mailto:lisa.dougoud@equilibre-nuithonie.ch" w:history="1">
        <w:r>
          <w:rPr>
            <w:rStyle w:val="Lienhypertexte"/>
            <w:rFonts w:ascii="Aptos" w:hAnsi="Aptos"/>
            <w:color w:val="800080"/>
          </w:rPr>
          <w:t>lisa.dougoud@equilibre-nuithonie.ch</w:t>
        </w:r>
      </w:hyperlink>
    </w:p>
    <w:p w14:paraId="423CF234" w14:textId="0A734FC2" w:rsidR="00905329" w:rsidRPr="007F10C4" w:rsidRDefault="00905329" w:rsidP="007F10C4"/>
    <w:sectPr w:rsidR="00905329" w:rsidRPr="007F10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40B"/>
    <w:multiLevelType w:val="multilevel"/>
    <w:tmpl w:val="78B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BD5F0A"/>
    <w:multiLevelType w:val="multilevel"/>
    <w:tmpl w:val="854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62C1D"/>
    <w:multiLevelType w:val="multilevel"/>
    <w:tmpl w:val="3F4C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E5869"/>
    <w:multiLevelType w:val="multilevel"/>
    <w:tmpl w:val="0A14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11BC3"/>
    <w:multiLevelType w:val="multilevel"/>
    <w:tmpl w:val="904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C4816"/>
    <w:multiLevelType w:val="multilevel"/>
    <w:tmpl w:val="75F0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025BD"/>
    <w:multiLevelType w:val="multilevel"/>
    <w:tmpl w:val="049C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44A82"/>
    <w:multiLevelType w:val="multilevel"/>
    <w:tmpl w:val="6508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9B7433"/>
    <w:multiLevelType w:val="multilevel"/>
    <w:tmpl w:val="2B98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D17647"/>
    <w:multiLevelType w:val="multilevel"/>
    <w:tmpl w:val="96AC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75272">
    <w:abstractNumId w:val="1"/>
  </w:num>
  <w:num w:numId="2" w16cid:durableId="416637046">
    <w:abstractNumId w:val="9"/>
  </w:num>
  <w:num w:numId="3" w16cid:durableId="965504299">
    <w:abstractNumId w:val="4"/>
  </w:num>
  <w:num w:numId="4" w16cid:durableId="732193680">
    <w:abstractNumId w:val="5"/>
  </w:num>
  <w:num w:numId="5" w16cid:durableId="1594586832">
    <w:abstractNumId w:val="3"/>
  </w:num>
  <w:num w:numId="6" w16cid:durableId="149252482">
    <w:abstractNumId w:val="6"/>
  </w:num>
  <w:num w:numId="7" w16cid:durableId="1189487692">
    <w:abstractNumId w:val="8"/>
  </w:num>
  <w:num w:numId="8" w16cid:durableId="1763916813">
    <w:abstractNumId w:val="2"/>
  </w:num>
  <w:num w:numId="9" w16cid:durableId="1874535041">
    <w:abstractNumId w:val="0"/>
  </w:num>
  <w:num w:numId="10" w16cid:durableId="1035079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29"/>
    <w:rsid w:val="0008757E"/>
    <w:rsid w:val="000E4271"/>
    <w:rsid w:val="0015335B"/>
    <w:rsid w:val="002B0E43"/>
    <w:rsid w:val="00301B2E"/>
    <w:rsid w:val="0050573E"/>
    <w:rsid w:val="00515149"/>
    <w:rsid w:val="0060559C"/>
    <w:rsid w:val="007F10C4"/>
    <w:rsid w:val="007F32D9"/>
    <w:rsid w:val="00905329"/>
    <w:rsid w:val="00956444"/>
    <w:rsid w:val="00A71AF9"/>
    <w:rsid w:val="00A866F0"/>
    <w:rsid w:val="00AF36B5"/>
    <w:rsid w:val="00B61410"/>
    <w:rsid w:val="00BE3B4B"/>
    <w:rsid w:val="00D92FFC"/>
    <w:rsid w:val="00DC6E50"/>
    <w:rsid w:val="00E0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080"/>
  <w15:chartTrackingRefBased/>
  <w15:docId w15:val="{6DDD12A3-7D3A-41F3-A183-3C69FC0C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5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5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5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532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532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53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53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53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53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5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5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5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53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53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532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5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532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532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151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514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F10C4"/>
    <w:rPr>
      <w:b/>
      <w:bCs/>
    </w:rPr>
  </w:style>
  <w:style w:type="character" w:customStyle="1" w:styleId="apple-converted-space">
    <w:name w:val="apple-converted-space"/>
    <w:basedOn w:val="Policepardfaut"/>
    <w:rsid w:val="007F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ougoud@equilibre-nuithonie.ch" TargetMode="External"/><Relationship Id="rId5" Type="http://schemas.openxmlformats.org/officeDocument/2006/relationships/hyperlink" Target="mailto:postulation@equilibre-nuithoni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natacha.bernasconi@equilibre-nuithonie.ch</dc:creator>
  <cp:keywords/>
  <dc:description/>
  <cp:lastModifiedBy>tpasche</cp:lastModifiedBy>
  <cp:revision>12</cp:revision>
  <dcterms:created xsi:type="dcterms:W3CDTF">2025-09-21T13:22:00Z</dcterms:created>
  <dcterms:modified xsi:type="dcterms:W3CDTF">2026-01-29T14:07:00Z</dcterms:modified>
</cp:coreProperties>
</file>